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F8" w:rsidRDefault="00E73AC6" w:rsidP="00E73AC6">
      <w:pPr>
        <w:pStyle w:val="ListParagraph"/>
        <w:numPr>
          <w:ilvl w:val="0"/>
          <w:numId w:val="1"/>
        </w:numPr>
        <w:spacing w:line="360" w:lineRule="auto"/>
      </w:pPr>
      <w:r>
        <w:t xml:space="preserve">L9 </w:t>
      </w:r>
      <w:r>
        <w:rPr>
          <w:rFonts w:hint="eastAsia"/>
        </w:rPr>
        <w:t xml:space="preserve">「おめえら、～　食ってんだろう。」　　</w:t>
      </w:r>
      <w:r>
        <w:t>How does this line reflect the chief mourner’s feeling?</w:t>
      </w:r>
    </w:p>
    <w:p w:rsidR="00E73AC6" w:rsidRDefault="00E73AC6" w:rsidP="00E73AC6">
      <w:pPr>
        <w:pStyle w:val="ListParagraph"/>
        <w:numPr>
          <w:ilvl w:val="0"/>
          <w:numId w:val="1"/>
        </w:numPr>
        <w:spacing w:line="360" w:lineRule="auto"/>
      </w:pPr>
      <w:r>
        <w:t>Comment on the language Mr Sasaki used in this extract.  Write an example.</w:t>
      </w:r>
    </w:p>
    <w:p w:rsidR="00E73AC6" w:rsidRDefault="00E73AC6" w:rsidP="00E73AC6">
      <w:pPr>
        <w:pStyle w:val="ListParagraph"/>
        <w:numPr>
          <w:ilvl w:val="0"/>
          <w:numId w:val="1"/>
        </w:numPr>
        <w:spacing w:line="360" w:lineRule="auto"/>
      </w:pPr>
      <w:r>
        <w:t>Match the Japanese words below.</w:t>
      </w:r>
    </w:p>
    <w:p w:rsidR="00E73AC6" w:rsidRDefault="00E73AC6" w:rsidP="00E73AC6">
      <w:pPr>
        <w:pStyle w:val="ListParagraph"/>
        <w:numPr>
          <w:ilvl w:val="1"/>
          <w:numId w:val="1"/>
        </w:numPr>
      </w:pPr>
      <w:r>
        <w:rPr>
          <w:rFonts w:hint="eastAsia"/>
        </w:rPr>
        <w:t>永遠</w:t>
      </w:r>
      <w:r>
        <w:tab/>
      </w:r>
      <w:r>
        <w:tab/>
      </w:r>
      <w:r>
        <w:tab/>
      </w:r>
      <w:r>
        <w:rPr>
          <w:rFonts w:hint="eastAsia"/>
        </w:rPr>
        <w:t>ずっと先まで</w:t>
      </w:r>
    </w:p>
    <w:p w:rsidR="00E73AC6" w:rsidRDefault="00E73AC6" w:rsidP="00E73AC6">
      <w:pPr>
        <w:pStyle w:val="ListParagraph"/>
        <w:numPr>
          <w:ilvl w:val="1"/>
          <w:numId w:val="1"/>
        </w:numPr>
      </w:pPr>
      <w:r>
        <w:rPr>
          <w:rFonts w:hint="eastAsia"/>
        </w:rPr>
        <w:t>美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美しさ</w:t>
      </w:r>
    </w:p>
    <w:p w:rsidR="00E73AC6" w:rsidRDefault="00E73AC6" w:rsidP="00E73AC6">
      <w:pPr>
        <w:pStyle w:val="ListParagraph"/>
        <w:numPr>
          <w:ilvl w:val="1"/>
          <w:numId w:val="1"/>
        </w:numPr>
      </w:pPr>
      <w:r>
        <w:rPr>
          <w:rFonts w:hint="eastAsia"/>
        </w:rPr>
        <w:t>冷静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落ち着いていること</w:t>
      </w:r>
    </w:p>
    <w:p w:rsidR="00E73AC6" w:rsidRDefault="00E73AC6" w:rsidP="00E73AC6">
      <w:pPr>
        <w:pStyle w:val="ListParagraph"/>
        <w:numPr>
          <w:ilvl w:val="1"/>
          <w:numId w:val="1"/>
        </w:numPr>
      </w:pPr>
      <w:r>
        <w:rPr>
          <w:rFonts w:hint="eastAsia"/>
        </w:rPr>
        <w:t>正確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正しく確かなこと</w:t>
      </w:r>
    </w:p>
    <w:p w:rsidR="00E73AC6" w:rsidRDefault="00E73AC6" w:rsidP="00E73AC6">
      <w:pPr>
        <w:pStyle w:val="ListParagraph"/>
        <w:numPr>
          <w:ilvl w:val="1"/>
          <w:numId w:val="1"/>
        </w:numPr>
      </w:pPr>
      <w:r>
        <w:rPr>
          <w:rFonts w:hint="eastAsia"/>
        </w:rPr>
        <w:t>静謐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静かであること</w:t>
      </w:r>
    </w:p>
    <w:p w:rsidR="00E73AC6" w:rsidRDefault="00E73AC6" w:rsidP="00E73AC6">
      <w:pPr>
        <w:pStyle w:val="ListParagraph"/>
        <w:numPr>
          <w:ilvl w:val="1"/>
          <w:numId w:val="1"/>
        </w:numPr>
      </w:pPr>
      <w:r>
        <w:rPr>
          <w:rFonts w:hint="eastAsia"/>
        </w:rPr>
        <w:t>行い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人がすること</w:t>
      </w:r>
    </w:p>
    <w:p w:rsidR="00A84106" w:rsidRDefault="00A84106" w:rsidP="00A84106">
      <w:pPr>
        <w:pStyle w:val="ListParagraph"/>
        <w:numPr>
          <w:ilvl w:val="0"/>
          <w:numId w:val="1"/>
        </w:numPr>
      </w:pPr>
      <w:r>
        <w:t xml:space="preserve">The scene between line 12 and 13, while Sasaki is preparing the body, what is the director’s intention of not having the non </w:t>
      </w:r>
      <w:proofErr w:type="spellStart"/>
      <w:r>
        <w:t>diajetic</w:t>
      </w:r>
      <w:proofErr w:type="spellEnd"/>
      <w:r>
        <w:t xml:space="preserve">  music? </w:t>
      </w:r>
    </w:p>
    <w:p w:rsidR="00A84106" w:rsidRDefault="009665F4" w:rsidP="00A84106">
      <w:pPr>
        <w:pStyle w:val="ListParagraph"/>
        <w:numPr>
          <w:ilvl w:val="0"/>
          <w:numId w:val="1"/>
        </w:numPr>
      </w:pPr>
      <w:r>
        <w:t xml:space="preserve">How did the chief </w:t>
      </w:r>
      <w:r w:rsidR="00A01941">
        <w:t>mourner’s</w:t>
      </w:r>
      <w:r>
        <w:t xml:space="preserve"> attitude change in this scene?  Why?</w:t>
      </w:r>
    </w:p>
    <w:p w:rsidR="009665F4" w:rsidRDefault="009665F4" w:rsidP="009665F4">
      <w:pPr>
        <w:pStyle w:val="ListParagraph"/>
        <w:numPr>
          <w:ilvl w:val="0"/>
          <w:numId w:val="1"/>
        </w:numPr>
      </w:pPr>
      <w:r>
        <w:t xml:space="preserve">Line 28 </w:t>
      </w:r>
      <w:r>
        <w:rPr>
          <w:rFonts w:hint="eastAsia"/>
        </w:rPr>
        <w:t>「あいつ。。。今までで一番きれいでした。」</w:t>
      </w:r>
      <w:r>
        <w:rPr>
          <w:rFonts w:hint="eastAsia"/>
        </w:rPr>
        <w:t xml:space="preserve">Why does the </w:t>
      </w:r>
      <w:r>
        <w:t>chief</w:t>
      </w:r>
      <w:r>
        <w:rPr>
          <w:rFonts w:hint="eastAsia"/>
        </w:rPr>
        <w:t xml:space="preserve"> </w:t>
      </w:r>
      <w:r>
        <w:t xml:space="preserve">mourner say this at this moment? </w:t>
      </w:r>
    </w:p>
    <w:p w:rsidR="009665F4" w:rsidRDefault="00A0552F" w:rsidP="009665F4">
      <w:pPr>
        <w:pStyle w:val="ListParagraph"/>
        <w:numPr>
          <w:ilvl w:val="0"/>
          <w:numId w:val="1"/>
        </w:numPr>
      </w:pPr>
      <w:r>
        <w:t xml:space="preserve">Imagine you are the chief mourner.  Write a thank you letter to Sasaki </w:t>
      </w:r>
      <w:proofErr w:type="gramStart"/>
      <w:r>
        <w:t>after  the</w:t>
      </w:r>
      <w:proofErr w:type="gramEnd"/>
      <w:r>
        <w:t xml:space="preserve"> scene.   Write it in the formal letter format.</w:t>
      </w:r>
      <w:bookmarkStart w:id="0" w:name="_GoBack"/>
      <w:bookmarkEnd w:id="0"/>
    </w:p>
    <w:sectPr w:rsidR="009665F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9BC" w:rsidRDefault="001929BC" w:rsidP="00FF2BC4">
      <w:pPr>
        <w:spacing w:after="0" w:line="240" w:lineRule="auto"/>
      </w:pPr>
      <w:r>
        <w:separator/>
      </w:r>
    </w:p>
  </w:endnote>
  <w:endnote w:type="continuationSeparator" w:id="0">
    <w:p w:rsidR="001929BC" w:rsidRDefault="001929BC" w:rsidP="00FF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9BC" w:rsidRDefault="001929BC" w:rsidP="00FF2BC4">
      <w:pPr>
        <w:spacing w:after="0" w:line="240" w:lineRule="auto"/>
      </w:pPr>
      <w:r>
        <w:separator/>
      </w:r>
    </w:p>
  </w:footnote>
  <w:footnote w:type="continuationSeparator" w:id="0">
    <w:p w:rsidR="001929BC" w:rsidRDefault="001929BC" w:rsidP="00FF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0654D61402C4F1791B8FB56C1A7DEA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964F0" w:rsidRDefault="00A964F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AIS Japanese Extension Course 28 Oct. 2013</w:t>
        </w:r>
      </w:p>
    </w:sdtContent>
  </w:sdt>
  <w:p w:rsidR="00FF2BC4" w:rsidRDefault="00FF2B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633"/>
    <w:multiLevelType w:val="hybridMultilevel"/>
    <w:tmpl w:val="7E26033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B04"/>
    <w:rsid w:val="00043BB0"/>
    <w:rsid w:val="000958F8"/>
    <w:rsid w:val="001929BC"/>
    <w:rsid w:val="001C2594"/>
    <w:rsid w:val="00922B04"/>
    <w:rsid w:val="009665F4"/>
    <w:rsid w:val="00A01941"/>
    <w:rsid w:val="00A0552F"/>
    <w:rsid w:val="00A84106"/>
    <w:rsid w:val="00A964F0"/>
    <w:rsid w:val="00D41538"/>
    <w:rsid w:val="00DF5A33"/>
    <w:rsid w:val="00E376A3"/>
    <w:rsid w:val="00E73AC6"/>
    <w:rsid w:val="00FF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2B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BC4"/>
  </w:style>
  <w:style w:type="paragraph" w:styleId="Footer">
    <w:name w:val="footer"/>
    <w:basedOn w:val="Normal"/>
    <w:link w:val="FooterChar"/>
    <w:uiPriority w:val="99"/>
    <w:unhideWhenUsed/>
    <w:rsid w:val="00FF2B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BC4"/>
  </w:style>
  <w:style w:type="paragraph" w:styleId="BalloonText">
    <w:name w:val="Balloon Text"/>
    <w:basedOn w:val="Normal"/>
    <w:link w:val="BalloonTextChar"/>
    <w:uiPriority w:val="99"/>
    <w:semiHidden/>
    <w:unhideWhenUsed/>
    <w:rsid w:val="00FF2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3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2B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BC4"/>
  </w:style>
  <w:style w:type="paragraph" w:styleId="Footer">
    <w:name w:val="footer"/>
    <w:basedOn w:val="Normal"/>
    <w:link w:val="FooterChar"/>
    <w:uiPriority w:val="99"/>
    <w:unhideWhenUsed/>
    <w:rsid w:val="00FF2B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BC4"/>
  </w:style>
  <w:style w:type="paragraph" w:styleId="BalloonText">
    <w:name w:val="Balloon Text"/>
    <w:basedOn w:val="Normal"/>
    <w:link w:val="BalloonTextChar"/>
    <w:uiPriority w:val="99"/>
    <w:semiHidden/>
    <w:unhideWhenUsed/>
    <w:rsid w:val="00FF2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3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654D61402C4F1791B8FB56C1A7D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6BC32-FF78-46E6-B804-F785D652CB10}"/>
      </w:docPartPr>
      <w:docPartBody>
        <w:p w:rsidR="009A6FDB" w:rsidRDefault="00C74817" w:rsidP="00C74817">
          <w:pPr>
            <w:pStyle w:val="70654D61402C4F1791B8FB56C1A7DEA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17"/>
    <w:rsid w:val="00146EDF"/>
    <w:rsid w:val="002A1211"/>
    <w:rsid w:val="004E7EEA"/>
    <w:rsid w:val="006867CB"/>
    <w:rsid w:val="00866778"/>
    <w:rsid w:val="008E0B3A"/>
    <w:rsid w:val="009A6FDB"/>
    <w:rsid w:val="00C7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94BA0EE75A49599B2561DF3AA39B6F">
    <w:name w:val="C494BA0EE75A49599B2561DF3AA39B6F"/>
    <w:rsid w:val="00C74817"/>
  </w:style>
  <w:style w:type="paragraph" w:customStyle="1" w:styleId="70654D61402C4F1791B8FB56C1A7DEAB">
    <w:name w:val="70654D61402C4F1791B8FB56C1A7DEAB"/>
    <w:rsid w:val="00C748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94BA0EE75A49599B2561DF3AA39B6F">
    <w:name w:val="C494BA0EE75A49599B2561DF3AA39B6F"/>
    <w:rsid w:val="00C74817"/>
  </w:style>
  <w:style w:type="paragraph" w:customStyle="1" w:styleId="70654D61402C4F1791B8FB56C1A7DEAB">
    <w:name w:val="70654D61402C4F1791B8FB56C1A7DEAB"/>
    <w:rsid w:val="00C748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Japanese Extension Course 28 Oct. 2013</vt:lpstr>
    </vt:vector>
  </TitlesOfParts>
  <Company>The Illawarra Grammar School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Japanese Extension Course 28 Oct. 2013</dc:title>
  <dc:creator>Tomoko Shiine</dc:creator>
  <cp:lastModifiedBy>Tomoko Shiine</cp:lastModifiedBy>
  <cp:revision>2</cp:revision>
  <dcterms:created xsi:type="dcterms:W3CDTF">2013-10-28T01:27:00Z</dcterms:created>
  <dcterms:modified xsi:type="dcterms:W3CDTF">2013-10-28T01:27:00Z</dcterms:modified>
</cp:coreProperties>
</file>